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E41" w:rsidRDefault="00125E41" w:rsidP="00125E41">
      <w:pPr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3720" cy="8820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сайте учреждения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754" cy="882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E41" w:rsidRDefault="00125E4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29C1">
        <w:rPr>
          <w:rFonts w:ascii="Times New Roman" w:hAnsi="Times New Roman" w:cs="Times New Roman"/>
          <w:sz w:val="28"/>
          <w:szCs w:val="28"/>
        </w:rPr>
        <w:lastRenderedPageBreak/>
        <w:t xml:space="preserve">1.4.1 Сайт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является публичным органом информации, доступ к которому открыт всем желающим.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1.4.2 Руководитель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назначает ответственного за сайт, который несет ответственность за функционирование информационного сайта, решение вопросов о размещении информации, об удалении и обновлении устаревшей информации. Ответственный за сайт может быть человек старше 18 лет.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1.4.3 Сайт создается в целях активного внедрения информационных и коммуникационных технологий в практику деятельности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, информационной открытости, информирования родителей (законных представителей) обучающихся, населения. </w:t>
      </w:r>
    </w:p>
    <w:p w:rsid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1.4.4 Создание и поддержка сайта являются предметом деятельности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по информатизации.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 в то же время представляет актуальный результат деятельности.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9C1">
        <w:rPr>
          <w:rFonts w:ascii="Times New Roman" w:hAnsi="Times New Roman" w:cs="Times New Roman"/>
          <w:b/>
          <w:sz w:val="28"/>
          <w:szCs w:val="28"/>
        </w:rPr>
        <w:t>2. Цели и задачи сайта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2.1. Цель: поддержка процесса информатизации в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путем развития единого образовательного информационного пространства; представление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в Интернет - сообществе.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2.2.Задачи: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2.2.1.Опубликование общезначимой образовательной информации официального и, при необходимости, неофициального характера, касающейся образовательного процесса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(включающей в себя ссылки на официальные </w:t>
      </w:r>
      <w:proofErr w:type="spellStart"/>
      <w:r w:rsidRPr="008F29C1">
        <w:rPr>
          <w:rFonts w:ascii="Times New Roman" w:hAnsi="Times New Roman" w:cs="Times New Roman"/>
          <w:sz w:val="28"/>
          <w:szCs w:val="28"/>
        </w:rPr>
        <w:t>web-сaйты</w:t>
      </w:r>
      <w:proofErr w:type="spellEnd"/>
      <w:r w:rsidRPr="008F29C1">
        <w:rPr>
          <w:rFonts w:ascii="Times New Roman" w:hAnsi="Times New Roman" w:cs="Times New Roman"/>
          <w:sz w:val="28"/>
          <w:szCs w:val="28"/>
        </w:rPr>
        <w:t xml:space="preserve"> муниципальных органов управления, организаций-партнеров, неофициальные </w:t>
      </w:r>
      <w:proofErr w:type="spellStart"/>
      <w:r w:rsidRPr="008F29C1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8F29C1">
        <w:rPr>
          <w:rFonts w:ascii="Times New Roman" w:hAnsi="Times New Roman" w:cs="Times New Roman"/>
          <w:sz w:val="28"/>
          <w:szCs w:val="28"/>
        </w:rPr>
        <w:t xml:space="preserve">-сайты образовательных учреждений, образовательных проектов и программ.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2.2.2.Систематическое информирование участников образовательного процесса о деятельности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>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2.2.3.Презентация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29C1"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обучающихся и педагогического коллектива, его особенностей, истории развития, реализуемых образовательных программ, формирование позитивного имиджа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2.2.4.Демонстрация опыта деятельности и достижений педагогов и воспитанников.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2.2.5.Стимулирование творческой активности педагогов и родителей (законных представителей) воспитанников.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Обеспечение открытости деятельности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и освещение его деятельности в сети Интернет; ·Создание условий для взаимодействия всех участников образовательного процесса: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педагогов, воспитанников и их родителей (законных представителей)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Оперативное и объективное информирование общества о происходящих в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процессах и событиях.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Формирование целостного позитивного образа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в районе и области.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Повышение роли информатизации образования, содействие созданию в регионе единой информационной инфраструктуры.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9C1">
        <w:rPr>
          <w:rFonts w:ascii="Times New Roman" w:hAnsi="Times New Roman" w:cs="Times New Roman"/>
          <w:b/>
          <w:sz w:val="28"/>
          <w:szCs w:val="28"/>
        </w:rPr>
        <w:t>3.</w:t>
      </w:r>
      <w:r w:rsidR="00711C14">
        <w:rPr>
          <w:rFonts w:ascii="Times New Roman" w:hAnsi="Times New Roman" w:cs="Times New Roman"/>
          <w:b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b/>
          <w:sz w:val="28"/>
          <w:szCs w:val="28"/>
        </w:rPr>
        <w:t xml:space="preserve"> размещает на официальном сайте: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а) информацию: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</w:p>
    <w:p w:rsid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структуре и об органах управления образовательной организации, в том числе: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наименование структурных подразделений (органов управления);</w:t>
      </w:r>
    </w:p>
    <w:p w:rsid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фамилии, имена, отчества и должности руководителей структурных подразделений;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места нахождения структурных подразделений;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адреса официальных сайтов в сети "Интернет" структурных подразделений (при наличии);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адреса электронной почты структурных подразделений (при наличии);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сведения о наличии положений о структурных подразделениях (об органах управления) с приложением копий указанных положений (при их наличии);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об уровне образования;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 формах обучения;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сроке обучения;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реализуемых образовательных программах;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об учебном плане;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об аннотации к рабочим программам с приложением их копий (при наличии);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календарном учебном графике;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методических и об иных документах, разработанных образовательной организацией для обеспечения образовательного процесса;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реализуемых образовательных </w:t>
      </w:r>
      <w:proofErr w:type="gramStart"/>
      <w:r w:rsidRPr="008F29C1">
        <w:rPr>
          <w:rFonts w:ascii="Times New Roman" w:hAnsi="Times New Roman" w:cs="Times New Roman"/>
          <w:sz w:val="28"/>
          <w:szCs w:val="28"/>
        </w:rPr>
        <w:t>программах ,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с указанием учебных программ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 языках, на которых осуществляется образование (обучение);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федеральных государственных образовательных стандартах дошкольного образования;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 руководителе образовательной организации, его заместителях, в том числе: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фамилия, имя, отчество (при наличии) руководителя, его заместителей;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должность руководителя, его заместителей;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контактные телефоны;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адрес электронной почты;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о персональном составе педагогических работников с указанием уровня образования, квалификации и опыта работы, в том числе:</w:t>
      </w:r>
    </w:p>
    <w:p w:rsid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фамилия, имя, отчество (при наличии) работника;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занимаемая должность (должности);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ученая степень (при наличии);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ученое звание (при наличии);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наименование направления подготовки и (или) специальности данные о повышении квалификации и (или) профессиональной переподготовке (при наличии);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- общий стаж работы;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- стаж работы по специальности;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образовательной деятельности, в том числе - сведения о наличии оборудованных помещений для образовательной деятельности, присмотра и ухода за </w:t>
      </w:r>
      <w:proofErr w:type="gramStart"/>
      <w:r w:rsidRPr="008F29C1">
        <w:rPr>
          <w:rFonts w:ascii="Times New Roman" w:hAnsi="Times New Roman" w:cs="Times New Roman"/>
          <w:sz w:val="28"/>
          <w:szCs w:val="28"/>
        </w:rPr>
        <w:t>воспитанниками ,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библиотек, объектов спорта,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информационно-телекоммуникационным сетям, об электронных образовательных ресурсах: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а) о поступлении финансовых и материальных средств и об их расходовании по итогам финансового года;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б) копии: · устава образовательной организации;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лицензии на осуществление образовательной деятельности (с приложениями);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в) отчет о результатах самообследования; </w:t>
      </w:r>
    </w:p>
    <w:p w:rsidR="007B0E0B" w:rsidRPr="00711C14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г)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 Электронный сайт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размещается по адресу: https: //edu.tatar.ru/</w:t>
      </w:r>
      <w:r w:rsidR="00711C14" w:rsidRPr="008F29C1">
        <w:rPr>
          <w:rFonts w:ascii="Times New Roman" w:hAnsi="Times New Roman" w:cs="Times New Roman"/>
          <w:sz w:val="28"/>
          <w:szCs w:val="28"/>
        </w:rPr>
        <w:t xml:space="preserve"> </w:t>
      </w:r>
      <w:r w:rsidR="00711C14">
        <w:rPr>
          <w:rFonts w:ascii="Times New Roman" w:hAnsi="Times New Roman" w:cs="Times New Roman"/>
          <w:sz w:val="28"/>
          <w:szCs w:val="28"/>
        </w:rPr>
        <w:t>m</w:t>
      </w:r>
      <w:r w:rsidR="00711C1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F29C1">
        <w:rPr>
          <w:rFonts w:ascii="Times New Roman" w:hAnsi="Times New Roman" w:cs="Times New Roman"/>
          <w:sz w:val="28"/>
          <w:szCs w:val="28"/>
        </w:rPr>
        <w:t>dou</w:t>
      </w:r>
      <w:r w:rsidR="00711C14" w:rsidRPr="00711C14">
        <w:rPr>
          <w:rFonts w:ascii="Times New Roman" w:hAnsi="Times New Roman" w:cs="Times New Roman"/>
          <w:sz w:val="28"/>
          <w:szCs w:val="28"/>
        </w:rPr>
        <w:t>89</w:t>
      </w:r>
      <w:r w:rsidR="00711C14">
        <w:rPr>
          <w:rFonts w:ascii="Times New Roman" w:hAnsi="Times New Roman" w:cs="Times New Roman"/>
          <w:sz w:val="28"/>
          <w:szCs w:val="28"/>
          <w:lang w:val="en-US"/>
        </w:rPr>
        <w:t>a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4. Пользователю предоставляется наглядная информация о структуре сайта, включающая в себя ссылки на следующие информационно-образовательные ресурсы: · официальный сайт Министерства образования и науки Российской Федерации - http://www.mon.gov.ru; · федеральный портал "Российское образование" - http://www.edu.ru; · информационная система "Единое окно доступа к образовательным ресурсам" - http://window.edu.ru; · единая коллекция цифровых образовательных ресурсов - http://schoolcollection.edu.ru; · федеральный центр информационно-образовательных ресурсов - http://fcior.edu.ru. Информация размещается на сайте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в текстовой и (или) табличной формах, а также в форме копий документов в соответствии с требованиями к структуре сайта и формату представления информации, установленными Федеральной службой по надзору в сфере образования и науки. При размещении информации и ее обновлении обеспечивается соблюдение требований законодательства Российской Федерации о персональных данных.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Технологические и программные средства, которые используются для функционирования сайта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в сети Интернет, должны обеспечивать: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а) доступ пользователей для ознакомления с размещенной на сайте информацией на основе свободного и общедоступного программного обеспечения;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б)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в) возможность копирования информации на резервный носитель, обеспечивающий ее восстановление. Информация на сайте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размещается на русском языке.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К размещению на сайте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запрещены: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Информационные материалы клеветнического содержания, порочащие честь, достоинство или деловую репутацию граждан или организаций. Информационные материалы, содержащие пропаганду насилия, секса, наркомании, экстремистских религиозных и политических идей; · Любые виды рекламы, целью которой является получение прибыли другими организациями и учреждениями.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Иные информационные материалы, запрещенные к опубликованию законодательством Российской Федерации. В текстовой информации сайта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не должно быть грубых грамматических и орфографических ошибок.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9C1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4.1. Руководитель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содержательное наполнение сайта.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4.2. Ответственность за некачественное текущее сопровождение Сайта несет ответственный за сайт. Некачественное текущее сопровождение может выражаться: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4.2.1. В несвоевременном обновлении информации.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4.2.2. В совершении действий, повлекших причинение вреда информационному сайту.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4.2.3. За </w:t>
      </w:r>
      <w:proofErr w:type="gramStart"/>
      <w:r w:rsidRPr="008F29C1">
        <w:rPr>
          <w:rFonts w:ascii="Times New Roman" w:hAnsi="Times New Roman" w:cs="Times New Roman"/>
          <w:sz w:val="28"/>
          <w:szCs w:val="28"/>
        </w:rPr>
        <w:t>не выполнение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необходимых программно-технических мер по обеспечению функционирования сайта.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9C1">
        <w:rPr>
          <w:rFonts w:ascii="Times New Roman" w:hAnsi="Times New Roman" w:cs="Times New Roman"/>
          <w:b/>
          <w:sz w:val="28"/>
          <w:szCs w:val="28"/>
        </w:rPr>
        <w:t xml:space="preserve">5. Организация информационного сопровождения Сайта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5.1. Для обеспечения разработки и функционирования сайта создается рабочая группа разработчиков сайта. В состав рабочей группы разработчиков сайта включаются: старший воспитатель, </w:t>
      </w:r>
      <w:proofErr w:type="spellStart"/>
      <w:r w:rsidRPr="008F29C1">
        <w:rPr>
          <w:rFonts w:ascii="Times New Roman" w:hAnsi="Times New Roman" w:cs="Times New Roman"/>
          <w:sz w:val="28"/>
          <w:szCs w:val="28"/>
        </w:rPr>
        <w:t>документовед</w:t>
      </w:r>
      <w:proofErr w:type="spellEnd"/>
      <w:r w:rsidRPr="008F29C1">
        <w:rPr>
          <w:rFonts w:ascii="Times New Roman" w:hAnsi="Times New Roman" w:cs="Times New Roman"/>
          <w:sz w:val="28"/>
          <w:szCs w:val="28"/>
        </w:rPr>
        <w:t>, воспитатели групп, специалисты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5.2. Доступ к информации на сайте имеют все педагогические работники, родители (законные представители) </w:t>
      </w:r>
      <w:proofErr w:type="gramStart"/>
      <w:r w:rsidRPr="008F29C1">
        <w:rPr>
          <w:rFonts w:ascii="Times New Roman" w:hAnsi="Times New Roman" w:cs="Times New Roman"/>
          <w:sz w:val="28"/>
          <w:szCs w:val="28"/>
        </w:rPr>
        <w:t>воспитанников .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Использование ресурсов Интернет определяется данным положением. 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>5.3.Информационное наполнение Сайта осуществляется совместными усилиями ответственного за наполнение и работу сайта.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5.4.За наполнение разделов Сайта и его своевременное обновление определяются ответственные лица, ответственные за подборку и предоставление соответствующей информации приказом </w:t>
      </w:r>
      <w:proofErr w:type="gramStart"/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Перечень обязательно предоставляемой информации и возникающих в связи с этим сфер ответственности утверждается настоящим положением.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5.5. Руководство обеспечением функционирования Сайта и его </w:t>
      </w:r>
      <w:proofErr w:type="spellStart"/>
      <w:r w:rsidRPr="008F29C1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E87EB4" w:rsidRPr="00E87EB4">
        <w:rPr>
          <w:rFonts w:ascii="Times New Roman" w:hAnsi="Times New Roman" w:cs="Times New Roman"/>
          <w:sz w:val="28"/>
          <w:szCs w:val="28"/>
        </w:rPr>
        <w:t xml:space="preserve"> </w:t>
      </w:r>
      <w:r w:rsidRPr="008F29C1">
        <w:rPr>
          <w:rFonts w:ascii="Times New Roman" w:hAnsi="Times New Roman" w:cs="Times New Roman"/>
          <w:sz w:val="28"/>
          <w:szCs w:val="28"/>
        </w:rPr>
        <w:t>технической поддержкой, непосредственное выполнение работ по размещению информации на Сайте возлагается на ответственного за Сайта.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5.6. </w:t>
      </w:r>
      <w:proofErr w:type="gramStart"/>
      <w:r w:rsidRPr="008F29C1">
        <w:rPr>
          <w:rFonts w:ascii="Times New Roman" w:hAnsi="Times New Roman" w:cs="Times New Roman"/>
          <w:sz w:val="28"/>
          <w:szCs w:val="28"/>
        </w:rPr>
        <w:t>Информация и документы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указанные в п.3 настоящего положения, если они в соответствии с законодательством РФ не отнесены к сведениям, составляющим государственную и иную охраняемую законом тайну, подлежат размещению на сайте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в сети «Интернет» и обновлению в течение 10 дней рабочих дней со дня их издания, получения или внесения в низ соответствующих изменений.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9C1">
        <w:rPr>
          <w:rFonts w:ascii="Times New Roman" w:hAnsi="Times New Roman" w:cs="Times New Roman"/>
          <w:b/>
          <w:sz w:val="28"/>
          <w:szCs w:val="28"/>
        </w:rPr>
        <w:t>6. Финансирование, материально-техническое обеспечение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6.1.Финансирование создания и поддержки сайта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(поощрительной составляющей из стимулирующей части фонда оплаты труда), привлечения внебюджетных источников.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6.2. Руководитель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может устанавливать доплату за администрирование сайта из стимулирующей части фонда оплаты труда.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6.3. В качестве поощрения сотрудников творческой группы (редакции) руководитель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имеет право: -устанавливать доплату за качественную и своевременную поддержку сайта из стимулирующей части фонда оплаты труда; - награждать почетными грамотами; - предлагать другие формы поощрения.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9C1">
        <w:rPr>
          <w:rFonts w:ascii="Times New Roman" w:hAnsi="Times New Roman" w:cs="Times New Roman"/>
          <w:b/>
          <w:sz w:val="28"/>
          <w:szCs w:val="28"/>
        </w:rPr>
        <w:t>7. Порядок утверждения и внесения изменений в Положение</w:t>
      </w:r>
    </w:p>
    <w:p w:rsidR="007B0E0B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7.1.Настоящее Положение утверждается приказом руководителя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9C1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7.2.Изменения и дополнения в настоящее положение вносятся приказом руководителя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9C1" w:rsidRPr="008F29C1" w:rsidRDefault="007B0E0B" w:rsidP="00BB27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9C1">
        <w:rPr>
          <w:rFonts w:ascii="Times New Roman" w:hAnsi="Times New Roman" w:cs="Times New Roman"/>
          <w:b/>
          <w:sz w:val="28"/>
          <w:szCs w:val="28"/>
        </w:rPr>
        <w:t>8. Персональные данные, принципы и условия их обработки</w:t>
      </w:r>
    </w:p>
    <w:p w:rsidR="008F29C1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8.1 При подготовке материалов для размещения в Интернет, администрация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и разработчики сайта обязаны обеспечивать исполнение требований Федерального закона от 27.07.2006 №152-ФЗ «О персональных данных» и других подзаконных актов.</w:t>
      </w:r>
    </w:p>
    <w:p w:rsidR="002C1BD6" w:rsidRPr="008F29C1" w:rsidRDefault="007B0E0B" w:rsidP="00BB2706">
      <w:pPr>
        <w:jc w:val="both"/>
        <w:rPr>
          <w:rFonts w:ascii="Times New Roman" w:hAnsi="Times New Roman" w:cs="Times New Roman"/>
          <w:sz w:val="28"/>
          <w:szCs w:val="28"/>
        </w:rPr>
      </w:pPr>
      <w:r w:rsidRPr="008F29C1">
        <w:rPr>
          <w:rFonts w:ascii="Times New Roman" w:hAnsi="Times New Roman" w:cs="Times New Roman"/>
          <w:sz w:val="28"/>
          <w:szCs w:val="28"/>
        </w:rPr>
        <w:t xml:space="preserve">8.2.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</w:t>
      </w:r>
      <w:proofErr w:type="gramStart"/>
      <w:r w:rsidRPr="008F29C1">
        <w:rPr>
          <w:rFonts w:ascii="Times New Roman" w:hAnsi="Times New Roman" w:cs="Times New Roman"/>
          <w:sz w:val="28"/>
          <w:szCs w:val="28"/>
        </w:rPr>
        <w:t>( родителей</w:t>
      </w:r>
      <w:proofErr w:type="gramEnd"/>
      <w:r w:rsidRPr="008F29C1">
        <w:rPr>
          <w:rFonts w:ascii="Times New Roman" w:hAnsi="Times New Roman" w:cs="Times New Roman"/>
          <w:sz w:val="28"/>
          <w:szCs w:val="28"/>
        </w:rPr>
        <w:t xml:space="preserve"> (законных представителей), воспитанников, сотрудников </w:t>
      </w:r>
      <w:r w:rsidR="00711C14">
        <w:rPr>
          <w:rFonts w:ascii="Times New Roman" w:hAnsi="Times New Roman" w:cs="Times New Roman"/>
          <w:sz w:val="28"/>
          <w:szCs w:val="28"/>
        </w:rPr>
        <w:t>МБДОУ</w:t>
      </w:r>
      <w:r w:rsidRPr="008F29C1">
        <w:rPr>
          <w:rFonts w:ascii="Times New Roman" w:hAnsi="Times New Roman" w:cs="Times New Roman"/>
          <w:sz w:val="28"/>
          <w:szCs w:val="28"/>
        </w:rPr>
        <w:t xml:space="preserve"> ).</w:t>
      </w:r>
    </w:p>
    <w:sectPr w:rsidR="002C1BD6" w:rsidRPr="008F2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0A76"/>
    <w:multiLevelType w:val="hybridMultilevel"/>
    <w:tmpl w:val="53FC6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641F2">
      <w:start w:val="2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58"/>
    <w:rsid w:val="00125E41"/>
    <w:rsid w:val="002C1BD6"/>
    <w:rsid w:val="00711C14"/>
    <w:rsid w:val="007B0E0B"/>
    <w:rsid w:val="008F29C1"/>
    <w:rsid w:val="00BB2706"/>
    <w:rsid w:val="00BC3F58"/>
    <w:rsid w:val="00E8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71B96-2095-4953-8119-3ABAEC8D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C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9C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11C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1786</Words>
  <Characters>10185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4</cp:revision>
  <dcterms:created xsi:type="dcterms:W3CDTF">2020-03-25T13:39:00Z</dcterms:created>
  <dcterms:modified xsi:type="dcterms:W3CDTF">2020-08-27T12:38:00Z</dcterms:modified>
</cp:coreProperties>
</file>